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89" w:rsidRPr="00294EA4" w:rsidRDefault="00EB3699" w:rsidP="00294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 – mrożonki, ryby mrożone</w:t>
      </w:r>
    </w:p>
    <w:p w:rsidR="00721B89" w:rsidRDefault="00721B89" w:rsidP="0018490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PAKIET NR 4</w:t>
      </w:r>
    </w:p>
    <w:p w:rsidR="00721B89" w:rsidRDefault="00721B89" w:rsidP="0018490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SŁOWNIK CPV 15 33 11 70 – 9 WARZYWA MROŻONE</w:t>
      </w:r>
    </w:p>
    <w:p w:rsidR="0018490B" w:rsidRDefault="0018490B" w:rsidP="0018490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SŁOWNIK CPV 15 22 10 00 – 3 RYBY MROŻONE</w:t>
      </w:r>
    </w:p>
    <w:p w:rsidR="00294EA4" w:rsidRDefault="00294EA4" w:rsidP="00294EA4">
      <w:pPr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18490B" w:rsidRPr="00294EA4" w:rsidRDefault="00294EA4" w:rsidP="00294EA4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652BB">
        <w:rPr>
          <w:rFonts w:ascii="Times New Roman" w:hAnsi="Times New Roman" w:cs="Times New Roman"/>
        </w:rPr>
        <w:t>ena</w:t>
      </w:r>
    </w:p>
    <w:tbl>
      <w:tblPr>
        <w:tblW w:w="9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719"/>
        <w:gridCol w:w="607"/>
        <w:gridCol w:w="1151"/>
        <w:gridCol w:w="1151"/>
        <w:gridCol w:w="894"/>
        <w:gridCol w:w="783"/>
        <w:gridCol w:w="829"/>
        <w:gridCol w:w="943"/>
      </w:tblGrid>
      <w:tr w:rsidR="00671535" w:rsidTr="00294EA4">
        <w:trPr>
          <w:trHeight w:val="80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671535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Szacunkowa </w:t>
            </w:r>
            <w:r w:rsidR="0036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721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lość</w:t>
            </w:r>
            <w:r w:rsidR="0036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kg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B89" w:rsidRDefault="0072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6A7F84" w:rsidTr="00294EA4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F84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F84" w:rsidRDefault="006A7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Koreczki rybne z fileta typu Frosta, opakowanie 4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F84" w:rsidRDefault="006A7F84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F84" w:rsidRDefault="006A7F84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F84" w:rsidRDefault="006A7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F84" w:rsidRDefault="006A7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F84" w:rsidRDefault="006A7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F84" w:rsidRDefault="006A7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F84" w:rsidRDefault="006A7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294EA4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Mieszanka warzywna wieloskładnikowa op. 2,5kg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539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08" w:rsidRDefault="004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Morszczuk filet bez skóry, SHP (bez glazury), rozmiar 200+ opakowanie 7kg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08" w:rsidRDefault="004A7908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08" w:rsidRDefault="004A7908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Mrożona brukselka opakowanie 2,5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Mrożona fasolka szparagowa opakowanie 2,5kg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294EA4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Mrożona jagoda opakowanie 2,5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Mrożona malina opakowanie 2,5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294EA4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Mrożona marchew mini opakowanie 2,5kg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Mrożona marchew z groszkiem opakowanie 2,5kg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Mrożona truskawka opakowanie 2,5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Mrożone brokuły opakowanie 2,5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6692" w:rsidRDefault="004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Mrożone filety z dorsza czarniaka, SHP (bez glazury)</w:t>
            </w:r>
            <w:r w:rsidR="00CD3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4A7908" w:rsidRDefault="009F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opakowanie</w:t>
            </w:r>
            <w:r w:rsidR="004A7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6,8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A7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908" w:rsidRDefault="004A7908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908" w:rsidRDefault="004A7908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7908" w:rsidRPr="00671535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692" w:rsidRDefault="004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Mrożone filety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miruny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skórą</w:t>
            </w:r>
            <w:r w:rsidR="009F6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SHP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6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 glazury</w:t>
            </w:r>
            <w:r w:rsidR="009F6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), rozmiar 200+,  </w:t>
            </w:r>
          </w:p>
          <w:p w:rsidR="004A7908" w:rsidRDefault="009F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opakowanie</w:t>
            </w:r>
            <w:r w:rsidR="004A7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6,8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A7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08" w:rsidRDefault="004A7908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08" w:rsidRDefault="004A7908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Pr="00671535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Mrożonki owocowe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>, mieszanka kompotowa opakowanie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54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Mrożony bukiet warzyw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 xml:space="preserve"> tzw. kwiatowy opakowanie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Mrożony groszek zielony op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>akowanie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2,5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Mrożony kalafior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 xml:space="preserve"> opakowanie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4A7908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Mrożony szpinak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27D">
              <w:rPr>
                <w:rFonts w:ascii="Times New Roman" w:hAnsi="Times New Roman" w:cs="Times New Roman"/>
                <w:sz w:val="20"/>
                <w:szCs w:val="20"/>
              </w:rPr>
              <w:t xml:space="preserve">rozdrobiony 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</w:t>
            </w:r>
            <w:r w:rsidR="009F66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294EA4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Pyzy z mięsem opakowanie 450g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294EA4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Pyzy ziemniaczane opakowanie 450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7908" w:rsidTr="00294EA4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6A7F84" w:rsidP="004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Śledzie marynowane, w oleju po wiejsku, z ziołami, opakowanie 2,4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4A7908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908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F6692" w:rsidRDefault="009F6692" w:rsidP="0067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908" w:rsidRDefault="004A7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1535" w:rsidTr="00294EA4">
        <w:trPr>
          <w:trHeight w:val="56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Default="00671535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Pr="009D33BB" w:rsidRDefault="009D3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Default="00671535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Default="00671535" w:rsidP="0067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Pr="00671535" w:rsidRDefault="00671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Default="00671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Default="00671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Default="00671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35" w:rsidRDefault="00671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21B89" w:rsidRPr="00E80330" w:rsidRDefault="00294EA4" w:rsidP="00E8033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1652BB">
        <w:rPr>
          <w:rFonts w:ascii="Times New Roman" w:hAnsi="Times New Roman" w:cs="Times New Roman"/>
        </w:rPr>
        <w:t>Czas konieczny na wymianę lub uzupełninie towaru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</w:p>
    <w:sectPr w:rsidR="00721B89" w:rsidRPr="00E803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72" w:rsidRDefault="00806372" w:rsidP="00ED2E1C">
      <w:pPr>
        <w:spacing w:after="0" w:line="240" w:lineRule="auto"/>
      </w:pPr>
      <w:r>
        <w:separator/>
      </w:r>
    </w:p>
  </w:endnote>
  <w:endnote w:type="continuationSeparator" w:id="0">
    <w:p w:rsidR="00806372" w:rsidRDefault="00806372" w:rsidP="00ED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6762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D2E1C" w:rsidRDefault="00ED2E1C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2E1C" w:rsidRDefault="00ED2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72" w:rsidRDefault="00806372" w:rsidP="00ED2E1C">
      <w:pPr>
        <w:spacing w:after="0" w:line="240" w:lineRule="auto"/>
      </w:pPr>
      <w:r>
        <w:separator/>
      </w:r>
    </w:p>
  </w:footnote>
  <w:footnote w:type="continuationSeparator" w:id="0">
    <w:p w:rsidR="00806372" w:rsidRDefault="00806372" w:rsidP="00ED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1C" w:rsidRDefault="00ED2E1C" w:rsidP="00ED2E1C">
    <w:pPr>
      <w:spacing w:line="276" w:lineRule="auto"/>
      <w:jc w:val="right"/>
    </w:pPr>
    <w:r>
      <w:rPr>
        <w:rFonts w:ascii="Cambria" w:hAnsi="Cambria"/>
        <w:b/>
        <w:bCs/>
      </w:rPr>
      <w:t>Załącznik nr 5</w:t>
    </w:r>
    <w:r>
      <w:rPr>
        <w:rFonts w:ascii="Cambria" w:hAnsi="Cambria"/>
        <w:b/>
        <w:bCs/>
      </w:rPr>
      <w:t xml:space="preserve"> do S</w:t>
    </w:r>
    <w:r w:rsidRPr="006779BB">
      <w:rPr>
        <w:rFonts w:ascii="Cambria" w:hAnsi="Cambria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24C7206F"/>
    <w:multiLevelType w:val="hybridMultilevel"/>
    <w:tmpl w:val="2E70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BEB"/>
    <w:multiLevelType w:val="hybridMultilevel"/>
    <w:tmpl w:val="2E70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D3055"/>
    <w:multiLevelType w:val="hybridMultilevel"/>
    <w:tmpl w:val="D4C89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89"/>
    <w:rsid w:val="0018490B"/>
    <w:rsid w:val="00273CCD"/>
    <w:rsid w:val="00294EA4"/>
    <w:rsid w:val="00366C86"/>
    <w:rsid w:val="003D6A1B"/>
    <w:rsid w:val="004A7908"/>
    <w:rsid w:val="00623041"/>
    <w:rsid w:val="00641BE1"/>
    <w:rsid w:val="00671535"/>
    <w:rsid w:val="006A7F84"/>
    <w:rsid w:val="00721B89"/>
    <w:rsid w:val="007C027D"/>
    <w:rsid w:val="00806372"/>
    <w:rsid w:val="009942B0"/>
    <w:rsid w:val="009D33BB"/>
    <w:rsid w:val="009F6692"/>
    <w:rsid w:val="00B5086D"/>
    <w:rsid w:val="00C263C6"/>
    <w:rsid w:val="00CD31A5"/>
    <w:rsid w:val="00E01473"/>
    <w:rsid w:val="00E80330"/>
    <w:rsid w:val="00EB3699"/>
    <w:rsid w:val="00E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EDC8"/>
  <w15:chartTrackingRefBased/>
  <w15:docId w15:val="{B4A03F64-9770-48A2-B0F6-026C4EDE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B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E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E1C"/>
  </w:style>
  <w:style w:type="paragraph" w:styleId="Stopka">
    <w:name w:val="footer"/>
    <w:basedOn w:val="Normalny"/>
    <w:link w:val="StopkaZnak"/>
    <w:uiPriority w:val="99"/>
    <w:unhideWhenUsed/>
    <w:rsid w:val="00ED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A0"/>
    <w:rsid w:val="00DD02A0"/>
    <w:rsid w:val="00E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C668A231B084CF38FD25C58BA1FA2F5">
    <w:name w:val="BC668A231B084CF38FD25C58BA1FA2F5"/>
    <w:rsid w:val="00DD0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17</cp:revision>
  <dcterms:created xsi:type="dcterms:W3CDTF">2022-05-31T11:53:00Z</dcterms:created>
  <dcterms:modified xsi:type="dcterms:W3CDTF">2023-06-15T08:00:00Z</dcterms:modified>
</cp:coreProperties>
</file>